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EE" w:rsidRPr="00F938D4" w:rsidRDefault="00E70B90" w:rsidP="00E70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D4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E70B90" w:rsidRDefault="00EA5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70B90">
        <w:rPr>
          <w:rFonts w:ascii="Times New Roman" w:hAnsi="Times New Roman" w:cs="Times New Roman"/>
          <w:sz w:val="28"/>
          <w:szCs w:val="28"/>
        </w:rPr>
        <w:t>Напоминаем, что з</w:t>
      </w:r>
      <w:r w:rsidR="00E70B90" w:rsidRPr="00E70B90">
        <w:rPr>
          <w:rFonts w:ascii="Times New Roman" w:eastAsia="Times New Roman" w:hAnsi="Times New Roman" w:cs="Times New Roman"/>
          <w:sz w:val="28"/>
          <w:szCs w:val="28"/>
        </w:rPr>
        <w:t>аявление о предоставлении питания на льготной основе подается ежегодно на имя директора Учреждения с момента возникновения у обучающегося права на получение бесплатного питания</w:t>
      </w:r>
      <w:r w:rsidR="00E70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B90">
        <w:rPr>
          <w:rFonts w:ascii="Times New Roman" w:hAnsi="Times New Roman" w:cs="Times New Roman"/>
          <w:sz w:val="28"/>
          <w:szCs w:val="28"/>
        </w:rPr>
        <w:t>Для предоставления питания с 1 сентября (и льготного, и питания за родительскую плату) до 15 августа Вам необходимо подать заявление в образовательную организацию</w:t>
      </w:r>
      <w:r w:rsidR="00E3233C">
        <w:rPr>
          <w:rFonts w:ascii="Times New Roman" w:hAnsi="Times New Roman" w:cs="Times New Roman"/>
          <w:sz w:val="28"/>
          <w:szCs w:val="28"/>
        </w:rPr>
        <w:t xml:space="preserve"> (так как  право льготного питания образовательная организация согласует с Департаментом труда и социального развития в течение 7 дней; для организации питания за родительскую плату необходимо заказать квитанции об оплате в бухга</w:t>
      </w:r>
      <w:r>
        <w:rPr>
          <w:rFonts w:ascii="Times New Roman" w:hAnsi="Times New Roman" w:cs="Times New Roman"/>
          <w:sz w:val="28"/>
          <w:szCs w:val="28"/>
        </w:rPr>
        <w:t>лтерии Департамента образования</w:t>
      </w:r>
      <w:bookmarkStart w:id="0" w:name="_GoBack"/>
      <w:bookmarkEnd w:id="0"/>
      <w:r w:rsidR="00E3233C">
        <w:rPr>
          <w:rFonts w:ascii="Times New Roman" w:hAnsi="Times New Roman" w:cs="Times New Roman"/>
          <w:sz w:val="28"/>
          <w:szCs w:val="28"/>
        </w:rPr>
        <w:t>)</w:t>
      </w:r>
      <w:r w:rsidR="00E70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38D4" w:rsidRPr="00F938D4" w:rsidRDefault="00F938D4" w:rsidP="00E70B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938D4">
        <w:rPr>
          <w:rFonts w:ascii="Times New Roman" w:hAnsi="Times New Roman" w:cs="Times New Roman"/>
          <w:b/>
          <w:sz w:val="28"/>
          <w:szCs w:val="28"/>
        </w:rPr>
        <w:t>Одноразовое льготное питание</w:t>
      </w:r>
      <w:r w:rsidR="00EC1889">
        <w:rPr>
          <w:rFonts w:ascii="Times New Roman" w:hAnsi="Times New Roman" w:cs="Times New Roman"/>
          <w:b/>
          <w:sz w:val="28"/>
          <w:szCs w:val="28"/>
        </w:rPr>
        <w:t xml:space="preserve"> (завтрак)</w:t>
      </w:r>
      <w:r w:rsidRPr="00F938D4">
        <w:rPr>
          <w:rFonts w:ascii="Times New Roman" w:hAnsi="Times New Roman" w:cs="Times New Roman"/>
          <w:b/>
          <w:sz w:val="28"/>
          <w:szCs w:val="28"/>
        </w:rPr>
        <w:t xml:space="preserve"> предоставляется:</w:t>
      </w:r>
    </w:p>
    <w:p w:rsidR="00F938D4" w:rsidRPr="00F938D4" w:rsidRDefault="00F938D4" w:rsidP="00F938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3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38D4">
        <w:rPr>
          <w:rFonts w:ascii="Times New Roman" w:eastAsia="Times New Roman" w:hAnsi="Times New Roman" w:cs="Times New Roman"/>
          <w:sz w:val="28"/>
          <w:szCs w:val="28"/>
        </w:rPr>
        <w:t>бучающимся по программам начального общего образования;</w:t>
      </w:r>
      <w:r w:rsidRPr="00F93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38D4" w:rsidRPr="00F938D4" w:rsidRDefault="00F938D4" w:rsidP="00F93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3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938D4">
        <w:rPr>
          <w:rFonts w:ascii="Times New Roman" w:hAnsi="Times New Roman" w:cs="Times New Roman"/>
          <w:sz w:val="28"/>
          <w:szCs w:val="28"/>
        </w:rPr>
        <w:t xml:space="preserve"> из  малоимущ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938D4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38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8D4" w:rsidRDefault="00F938D4" w:rsidP="00F93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3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938D4">
        <w:rPr>
          <w:rFonts w:ascii="Times New Roman" w:hAnsi="Times New Roman" w:cs="Times New Roman"/>
          <w:sz w:val="28"/>
          <w:szCs w:val="28"/>
        </w:rPr>
        <w:t xml:space="preserve"> из многодетных семей, не имеющих статуса малоимущей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8D4" w:rsidRPr="00F938D4" w:rsidRDefault="00F938D4" w:rsidP="00F93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38D4" w:rsidRPr="00F938D4" w:rsidRDefault="00F938D4" w:rsidP="00F938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938D4">
        <w:rPr>
          <w:rFonts w:ascii="Times New Roman" w:hAnsi="Times New Roman" w:cs="Times New Roman"/>
          <w:b/>
          <w:sz w:val="28"/>
          <w:szCs w:val="28"/>
        </w:rPr>
        <w:t>Двухразовое льготное питание предоставляется:</w:t>
      </w:r>
    </w:p>
    <w:p w:rsidR="00F938D4" w:rsidRPr="00F938D4" w:rsidRDefault="00F938D4" w:rsidP="00F938D4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8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38D4">
        <w:rPr>
          <w:rFonts w:ascii="Times New Roman" w:hAnsi="Times New Roman" w:cs="Times New Roman"/>
          <w:sz w:val="28"/>
          <w:szCs w:val="28"/>
        </w:rPr>
        <w:t>бучающимся из многодетных семей, имеющих статус малоимущей семьи (должна быть назначена единовременная выплата к началу нового учебного года);</w:t>
      </w:r>
    </w:p>
    <w:p w:rsidR="00EC1889" w:rsidRPr="00EC1889" w:rsidRDefault="00F938D4" w:rsidP="00EC18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38D4">
        <w:rPr>
          <w:rFonts w:ascii="Times New Roman" w:hAnsi="Times New Roman" w:cs="Times New Roman"/>
          <w:sz w:val="28"/>
          <w:szCs w:val="28"/>
        </w:rPr>
        <w:t>-</w:t>
      </w:r>
      <w:r w:rsidRPr="00F938D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38D4">
        <w:rPr>
          <w:rFonts w:ascii="Times New Roman" w:hAnsi="Times New Roman" w:cs="Times New Roman"/>
          <w:sz w:val="28"/>
          <w:szCs w:val="28"/>
        </w:rPr>
        <w:t>бучающимся с ограниченными возможностями здоровья,  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38D4">
        <w:rPr>
          <w:rFonts w:ascii="Times New Roman" w:hAnsi="Times New Roman" w:cs="Times New Roman"/>
          <w:sz w:val="28"/>
          <w:szCs w:val="28"/>
        </w:rPr>
        <w:t>ся по адаптированным основным общеобразовательным программам.</w:t>
      </w:r>
      <w:proofErr w:type="gramEnd"/>
    </w:p>
    <w:p w:rsidR="00F938D4" w:rsidRPr="00F938D4" w:rsidRDefault="00F938D4" w:rsidP="00F93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B90" w:rsidRDefault="00E70B90" w:rsidP="00E70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семья является многодетной, необходимо предоставить свидетельство многодетной семьи.</w:t>
      </w:r>
    </w:p>
    <w:p w:rsidR="00EC1889" w:rsidRDefault="00EC1889" w:rsidP="00EC1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889" w:rsidRPr="00EC1889" w:rsidRDefault="00EC1889" w:rsidP="00EC18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C1889">
        <w:rPr>
          <w:rFonts w:ascii="Times New Roman" w:hAnsi="Times New Roman" w:cs="Times New Roman"/>
          <w:b/>
          <w:sz w:val="28"/>
          <w:szCs w:val="28"/>
        </w:rPr>
        <w:t>Одноразовое льготное питание (обед) предоставляется:</w:t>
      </w:r>
    </w:p>
    <w:p w:rsidR="00EC1889" w:rsidRPr="00EC1889" w:rsidRDefault="00EC1889" w:rsidP="00EC1889">
      <w:pPr>
        <w:rPr>
          <w:rFonts w:ascii="Times New Roman" w:hAnsi="Times New Roman" w:cs="Times New Roman"/>
          <w:sz w:val="28"/>
          <w:szCs w:val="28"/>
        </w:rPr>
      </w:pPr>
      <w:r w:rsidRPr="00EC1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889">
        <w:rPr>
          <w:rFonts w:ascii="Times New Roman" w:hAnsi="Times New Roman" w:cs="Times New Roman"/>
          <w:sz w:val="28"/>
          <w:szCs w:val="28"/>
        </w:rPr>
        <w:t>обучающимся начальной школы из малоимущих семей, посещающ</w:t>
      </w:r>
      <w:r>
        <w:rPr>
          <w:rFonts w:ascii="Times New Roman" w:hAnsi="Times New Roman" w:cs="Times New Roman"/>
          <w:sz w:val="28"/>
          <w:szCs w:val="28"/>
        </w:rPr>
        <w:t xml:space="preserve">их группу продлённого дня (родители предоставляют справку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 w:rsidR="00B15BF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том, что семья является малоимущей).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услуга предоставляется  двум обучающимся, родители</w:t>
      </w:r>
      <w:r w:rsidR="00B15BF9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которых первыми подали заявление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предоставили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889" w:rsidRPr="00EC1889" w:rsidRDefault="00EC1889" w:rsidP="00EC188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1889" w:rsidRPr="00EC1889" w:rsidSect="00F5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5899"/>
    <w:multiLevelType w:val="hybridMultilevel"/>
    <w:tmpl w:val="AED0F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B90"/>
    <w:rsid w:val="00B15BF9"/>
    <w:rsid w:val="00E3233C"/>
    <w:rsid w:val="00E70B90"/>
    <w:rsid w:val="00EA5128"/>
    <w:rsid w:val="00EC1889"/>
    <w:rsid w:val="00F33136"/>
    <w:rsid w:val="00F50FEE"/>
    <w:rsid w:val="00F9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1 класс</dc:creator>
  <cp:keywords/>
  <dc:description/>
  <cp:lastModifiedBy>user</cp:lastModifiedBy>
  <cp:revision>8</cp:revision>
  <dcterms:created xsi:type="dcterms:W3CDTF">2021-06-01T18:02:00Z</dcterms:created>
  <dcterms:modified xsi:type="dcterms:W3CDTF">2021-06-02T05:32:00Z</dcterms:modified>
</cp:coreProperties>
</file>